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08029C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8029C"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029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029C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029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8029C" w:rsidRPr="0008029C" w:rsidRDefault="0008029C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029C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08029C" w:rsidRPr="00080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0680"/>
    <w:rsid w:val="0008029C"/>
    <w:rsid w:val="002C1064"/>
    <w:rsid w:val="002E60F8"/>
    <w:rsid w:val="00365079"/>
    <w:rsid w:val="00837D31"/>
    <w:rsid w:val="00B13748"/>
    <w:rsid w:val="00B33845"/>
    <w:rsid w:val="00C16AFB"/>
    <w:rsid w:val="00E16ED0"/>
    <w:rsid w:val="00E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422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6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6865E2-1DBF-4ACD-B9AF-20AF9FB0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E7A52C-C2F1-418B-A938-10CBD9A09058}"/>
</file>

<file path=customXml/itemProps3.xml><?xml version="1.0" encoding="utf-8"?>
<ds:datastoreItem xmlns:ds="http://schemas.openxmlformats.org/officeDocument/2006/customXml" ds:itemID="{C136A1A3-FDA0-4AA7-8EF8-AEE25A5E675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